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77.93.100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12:00; 19:00; 17:00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15:20; 22:30;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19:00; 01:30;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09:30;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10:00;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10:30;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06:25; 10:50;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06:40; 11:10;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11:35;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07:10; 11:50;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12:15;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12:40; нет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13:10; 11:00 (1 через 1)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15:00; 17:00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15:35;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15:30;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11:20; 16:10;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16:00;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16:40;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16:35;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12:20; 17:00;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12:10; 16:55;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17:25;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17:20;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20:00; 01:00; 03:00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01:30; 04:00; 06:30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(1 через 1)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09:00; 10:00 (1 через 1)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